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068"/>
        <w:tblW w:w="92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54"/>
        <w:gridCol w:w="1867"/>
        <w:gridCol w:w="1869"/>
        <w:gridCol w:w="1926"/>
        <w:gridCol w:w="1869"/>
      </w:tblGrid>
      <w:tr w:rsidR="001D3A09" w:rsidRPr="001D3A09" w:rsidTr="00070EA8">
        <w:trPr>
          <w:trHeight w:val="265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A09" w:rsidRPr="001D3A09" w:rsidRDefault="001D3A09" w:rsidP="00070E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3A09">
              <w:rPr>
                <w:rFonts w:ascii="Arial" w:eastAsia="Times New Roman" w:hAnsi="Arial" w:cs="Arial"/>
                <w:color w:val="000000"/>
              </w:rPr>
              <w:t>CATEGORY</w:t>
            </w:r>
            <w:r w:rsidRPr="001D3A0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1D3A0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1D3A0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 w:rsidRPr="001D3A0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1D3A09" w:rsidRPr="001D3A09" w:rsidTr="00070EA8">
        <w:trPr>
          <w:trHeight w:val="1512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A0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Songs 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have chose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8-10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songs and burned them to a CD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have chosen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6-7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songs and burned them to a CD 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have chosen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4-5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songs and burned them to a CD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have chosen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2-3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song and burned them to a CD </w:t>
            </w:r>
          </w:p>
        </w:tc>
      </w:tr>
      <w:tr w:rsidR="00FB393B" w:rsidRPr="001D3A09" w:rsidTr="00070EA8">
        <w:trPr>
          <w:trHeight w:val="1512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393B" w:rsidRPr="001013BA" w:rsidRDefault="00FB393B" w:rsidP="00FB3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013B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Song Choice 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393B" w:rsidRPr="001013BA" w:rsidRDefault="00FB393B" w:rsidP="00FB3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13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Writer uses vivid songs that linger or draw pictures in the reader's mind, and the choice and placement of the songs seems accurate, natural and not forced.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393B" w:rsidRPr="001013BA" w:rsidRDefault="00FB393B" w:rsidP="00FB3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13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Writer uses vivid songs and that linger or draw pictures in the reader's mind, but occasionally the words to the songs are used inaccurately or seem overdone. 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393B" w:rsidRPr="001013BA" w:rsidRDefault="00FB393B" w:rsidP="00FB3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13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Writer uses songs that communicate clearly, but the songs lack variety, punch or flair.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393B" w:rsidRPr="001013BA" w:rsidRDefault="00FB393B" w:rsidP="00FB3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13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Writer uses songs that do not communicate strongly or capture the reader's interest. The songs do not fit in as dialogue.</w:t>
            </w:r>
          </w:p>
        </w:tc>
      </w:tr>
      <w:tr w:rsidR="001D3A09" w:rsidRPr="001D3A09" w:rsidTr="00070EA8">
        <w:trPr>
          <w:trHeight w:val="1512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D3A0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Justification 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have clearly explained your rationale for the song order and selection </w:t>
            </w:r>
            <w:r w:rsidR="00A64AC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avoiding spelling, grammar, and usage errors.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have explained your rationale f</w:t>
            </w:r>
            <w:r w:rsidR="00A64AC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 the song order and selection and/or had a few spelling, grammar, and usage errors.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A64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have somewhat explained your rational</w:t>
            </w:r>
            <w:r w:rsidR="006C49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the song order and selection </w:t>
            </w:r>
            <w:r w:rsidR="00A64AC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and/or had a several spelling, grammar, and usage errors.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A09" w:rsidRPr="001D3A09" w:rsidRDefault="001D3A09" w:rsidP="00A64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have not clearly explained your song order and/or selection</w:t>
            </w:r>
            <w:r w:rsidR="00A64AC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and/or had a many spelling, grammar, and usage errors.</w:t>
            </w:r>
            <w:r w:rsidRPr="001D3A0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D3A09" w:rsidRPr="001D3A09" w:rsidTr="00070EA8">
        <w:trPr>
          <w:trHeight w:val="1512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CD cover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Cover shows excellent creativity and relationship to the novel.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Cover shows good creativity and relationship to the novel.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Cover shows adequate creativity and relationship to the novel.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P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Cover shows little creativity and relationship to the novel.</w:t>
            </w:r>
          </w:p>
        </w:tc>
      </w:tr>
      <w:tr w:rsidR="001D3A09" w:rsidRPr="001D3A09" w:rsidTr="00070EA8">
        <w:trPr>
          <w:trHeight w:val="1512"/>
          <w:tblCellSpacing w:w="0" w:type="dxa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Song list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Typed list of songs and artists in the order they are recorded</w:t>
            </w:r>
            <w:r w:rsidR="00FB39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 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Typed list of songs or artists in the order they are recorded</w:t>
            </w:r>
          </w:p>
        </w:tc>
        <w:tc>
          <w:tcPr>
            <w:tcW w:w="1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Typed list of songs or artists but not in correct order</w:t>
            </w:r>
          </w:p>
        </w:tc>
        <w:tc>
          <w:tcPr>
            <w:tcW w:w="1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3A09" w:rsidRDefault="001D3A09" w:rsidP="00070E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List of songs and artists, may not be in correct order. </w:t>
            </w:r>
          </w:p>
        </w:tc>
      </w:tr>
    </w:tbl>
    <w:p w:rsidR="00065169" w:rsidRDefault="00065169" w:rsidP="00065169">
      <w:pPr>
        <w:jc w:val="center"/>
        <w:rPr>
          <w:b/>
          <w:sz w:val="28"/>
          <w:szCs w:val="28"/>
        </w:rPr>
      </w:pPr>
      <w:r w:rsidRPr="00065169">
        <w:rPr>
          <w:b/>
          <w:sz w:val="28"/>
          <w:szCs w:val="28"/>
        </w:rPr>
        <w:t>Soundtrack</w:t>
      </w:r>
    </w:p>
    <w:p w:rsidR="00070EA8" w:rsidRPr="00065169" w:rsidRDefault="00070EA8" w:rsidP="00065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50 points</w:t>
      </w:r>
    </w:p>
    <w:p w:rsidR="006C46D4" w:rsidRDefault="001D3A09">
      <w:r>
        <w:t>Record a soundtrack for the novel.  Choose at least 8 songs purposefully, that go along with different scenes from the book. Create the</w:t>
      </w:r>
      <w:r w:rsidR="006C49AD">
        <w:t xml:space="preserve"> cover design and a track listing.  </w:t>
      </w:r>
      <w:r>
        <w:t xml:space="preserve">On a separate piece of </w:t>
      </w:r>
      <w:r w:rsidR="006008BD">
        <w:t>paper</w:t>
      </w:r>
      <w:r>
        <w:t xml:space="preserve">, give reasons why you chose each of the songs. </w:t>
      </w:r>
    </w:p>
    <w:sectPr w:rsidR="006C46D4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169" w:rsidRDefault="00065169" w:rsidP="00065169">
      <w:pPr>
        <w:spacing w:after="0" w:line="240" w:lineRule="auto"/>
      </w:pPr>
      <w:r>
        <w:separator/>
      </w:r>
    </w:p>
  </w:endnote>
  <w:endnote w:type="continuationSeparator" w:id="0">
    <w:p w:rsidR="00065169" w:rsidRDefault="00065169" w:rsidP="0006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169" w:rsidRDefault="00065169" w:rsidP="00065169">
      <w:pPr>
        <w:spacing w:after="0" w:line="240" w:lineRule="auto"/>
      </w:pPr>
      <w:r>
        <w:separator/>
      </w:r>
    </w:p>
  </w:footnote>
  <w:footnote w:type="continuationSeparator" w:id="0">
    <w:p w:rsidR="00065169" w:rsidRDefault="00065169" w:rsidP="00065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69" w:rsidRDefault="00065169">
    <w:pPr>
      <w:pStyle w:val="Header"/>
    </w:pPr>
    <w:r>
      <w:t>Name ___________________________________ section _____________ date 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A09"/>
    <w:rsid w:val="00065169"/>
    <w:rsid w:val="00070EA8"/>
    <w:rsid w:val="001D3A09"/>
    <w:rsid w:val="004739BB"/>
    <w:rsid w:val="006008BD"/>
    <w:rsid w:val="006C46D4"/>
    <w:rsid w:val="006C49AD"/>
    <w:rsid w:val="009023B5"/>
    <w:rsid w:val="00A64AC7"/>
    <w:rsid w:val="00AC4544"/>
    <w:rsid w:val="00D65D74"/>
    <w:rsid w:val="00FB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169"/>
  </w:style>
  <w:style w:type="paragraph" w:styleId="Footer">
    <w:name w:val="footer"/>
    <w:basedOn w:val="Normal"/>
    <w:link w:val="FooterChar"/>
    <w:uiPriority w:val="99"/>
    <w:semiHidden/>
    <w:unhideWhenUsed/>
    <w:rsid w:val="0006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3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5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7</cp:revision>
  <cp:lastPrinted>2011-01-31T00:27:00Z</cp:lastPrinted>
  <dcterms:created xsi:type="dcterms:W3CDTF">2011-01-31T00:18:00Z</dcterms:created>
  <dcterms:modified xsi:type="dcterms:W3CDTF">2011-02-02T23:55:00Z</dcterms:modified>
</cp:coreProperties>
</file>