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019"/>
        <w:tblW w:w="917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64"/>
        <w:gridCol w:w="2268"/>
        <w:gridCol w:w="2263"/>
        <w:gridCol w:w="2277"/>
      </w:tblGrid>
      <w:tr w:rsidR="00E377C4" w:rsidRPr="00951D45" w:rsidTr="00151B22">
        <w:trPr>
          <w:trHeight w:val="395"/>
          <w:tblCellSpacing w:w="0" w:type="dxa"/>
        </w:trPr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377C4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377C4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377C4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377C4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E377C4" w:rsidRPr="00951D45" w:rsidTr="00151B22">
        <w:trPr>
          <w:trHeight w:val="1519"/>
          <w:tblCellSpacing w:w="0" w:type="dxa"/>
        </w:trPr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First Circle Differences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at least 6 legible differences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4-5  legible differences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77C4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2-3  legible differences</w:t>
            </w:r>
          </w:p>
        </w:tc>
      </w:tr>
      <w:tr w:rsidR="00E76B06" w:rsidRPr="00951D45" w:rsidTr="00151B22">
        <w:trPr>
          <w:trHeight w:val="1519"/>
          <w:tblCellSpacing w:w="0" w:type="dxa"/>
        </w:trPr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B06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Similarities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B06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at least 6 legible  differences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B06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4-5 legible differences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B06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2-3 legible  differences</w:t>
            </w:r>
          </w:p>
        </w:tc>
      </w:tr>
      <w:tr w:rsidR="00E76B06" w:rsidRPr="00951D45" w:rsidTr="00151B22">
        <w:trPr>
          <w:trHeight w:val="1519"/>
          <w:tblCellSpacing w:w="0" w:type="dxa"/>
        </w:trPr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B06" w:rsidRDefault="00E76B06" w:rsidP="00151B22">
            <w:pPr>
              <w:rPr>
                <w:rFonts w:ascii="Arial" w:eastAsia="Times New Roman" w:hAnsi="Arial" w:cs="Arial"/>
              </w:rPr>
            </w:pPr>
          </w:p>
          <w:p w:rsidR="00E76B06" w:rsidRPr="00E76B06" w:rsidRDefault="00E76B06" w:rsidP="00151B2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E76B06">
              <w:rPr>
                <w:rFonts w:ascii="Arial" w:eastAsia="Times New Roman" w:hAnsi="Arial" w:cs="Arial"/>
                <w:b/>
              </w:rPr>
              <w:t>Second Circle Differences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B06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at least 6 legible  differences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B06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4-5  legible differences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6B06" w:rsidRPr="00951D45" w:rsidRDefault="00E76B06" w:rsidP="00151B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2-3  legible differences</w:t>
            </w:r>
          </w:p>
        </w:tc>
      </w:tr>
    </w:tbl>
    <w:p w:rsidR="00D46EC1" w:rsidRDefault="006665FE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Venn </w:t>
      </w:r>
      <w:proofErr w:type="gramStart"/>
      <w:r>
        <w:rPr>
          <w:b/>
          <w:sz w:val="32"/>
          <w:szCs w:val="32"/>
        </w:rPr>
        <w:t>Diagram</w:t>
      </w:r>
      <w:proofErr w:type="gramEnd"/>
    </w:p>
    <w:p w:rsidR="00151B22" w:rsidRPr="00547B07" w:rsidRDefault="00151B22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 points</w:t>
      </w:r>
    </w:p>
    <w:p w:rsidR="00F101D6" w:rsidRDefault="006665FE" w:rsidP="009D25EC">
      <w:pPr>
        <w:jc w:val="both"/>
      </w:pPr>
      <w:r>
        <w:t xml:space="preserve">Create a Venn </w:t>
      </w:r>
      <w:proofErr w:type="gramStart"/>
      <w:r>
        <w:t>Diagram</w:t>
      </w:r>
      <w:proofErr w:type="gramEnd"/>
      <w:r>
        <w:t xml:space="preserve"> to compare and contrast two characters from the novel.  List at least six things in each category.  </w:t>
      </w:r>
    </w:p>
    <w:p w:rsidR="00C5140E" w:rsidRDefault="00C5140E" w:rsidP="009D25EC">
      <w:pPr>
        <w:jc w:val="both"/>
      </w:pPr>
    </w:p>
    <w:p w:rsidR="00C5140E" w:rsidRPr="009D25EC" w:rsidRDefault="00C5140E" w:rsidP="009D25EC">
      <w:pPr>
        <w:jc w:val="both"/>
      </w:pPr>
      <w:r>
        <w:t xml:space="preserve">1 </w:t>
      </w:r>
      <w:proofErr w:type="gramStart"/>
      <w:r>
        <w:t>pt  -</w:t>
      </w:r>
      <w:proofErr w:type="gramEnd"/>
      <w:r>
        <w:t xml:space="preserve"> </w:t>
      </w:r>
      <w:r w:rsidR="00E76B06">
        <w:t xml:space="preserve">Diagram is </w:t>
      </w:r>
      <w:r w:rsidR="00151B22">
        <w:t xml:space="preserve">neatly completed </w:t>
      </w:r>
      <w:r w:rsidR="00E76B06">
        <w:t>on an 8 ½ x 11 piece of white paper</w:t>
      </w:r>
      <w:r w:rsidR="00151B22">
        <w:t>.</w:t>
      </w:r>
      <w:r>
        <w:t xml:space="preserve"> </w:t>
      </w:r>
    </w:p>
    <w:sectPr w:rsidR="00C5140E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6022B"/>
    <w:rsid w:val="00151B22"/>
    <w:rsid w:val="00194C1F"/>
    <w:rsid w:val="002302AF"/>
    <w:rsid w:val="00234D1D"/>
    <w:rsid w:val="00315124"/>
    <w:rsid w:val="00325531"/>
    <w:rsid w:val="00334DD9"/>
    <w:rsid w:val="003462A9"/>
    <w:rsid w:val="00390767"/>
    <w:rsid w:val="004031EE"/>
    <w:rsid w:val="00413B8A"/>
    <w:rsid w:val="004F6517"/>
    <w:rsid w:val="00547B07"/>
    <w:rsid w:val="00591DF2"/>
    <w:rsid w:val="006665FE"/>
    <w:rsid w:val="006C46D4"/>
    <w:rsid w:val="006F19DB"/>
    <w:rsid w:val="0078482B"/>
    <w:rsid w:val="007D121D"/>
    <w:rsid w:val="007F237B"/>
    <w:rsid w:val="00832B45"/>
    <w:rsid w:val="00951D45"/>
    <w:rsid w:val="0097729C"/>
    <w:rsid w:val="009D25EC"/>
    <w:rsid w:val="009F6FA5"/>
    <w:rsid w:val="00B023ED"/>
    <w:rsid w:val="00B116A1"/>
    <w:rsid w:val="00C5140E"/>
    <w:rsid w:val="00CE454A"/>
    <w:rsid w:val="00D46EC1"/>
    <w:rsid w:val="00E377C4"/>
    <w:rsid w:val="00E625CC"/>
    <w:rsid w:val="00E76B06"/>
    <w:rsid w:val="00EC2DDC"/>
    <w:rsid w:val="00F101D6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3</cp:revision>
  <cp:lastPrinted>2011-01-31T02:41:00Z</cp:lastPrinted>
  <dcterms:created xsi:type="dcterms:W3CDTF">2011-01-31T02:49:00Z</dcterms:created>
  <dcterms:modified xsi:type="dcterms:W3CDTF">2011-01-31T04:07:00Z</dcterms:modified>
</cp:coreProperties>
</file>